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6522" w14:textId="68354B0F" w:rsidR="00F54314" w:rsidRDefault="00F54314" w:rsidP="00F54314">
      <w:pPr>
        <w:jc w:val="center"/>
        <w:rPr>
          <w:b/>
          <w:bCs/>
          <w:sz w:val="28"/>
          <w:szCs w:val="28"/>
        </w:rPr>
      </w:pPr>
      <w:r w:rsidRPr="00F54314">
        <w:rPr>
          <w:b/>
          <w:bCs/>
          <w:sz w:val="28"/>
          <w:szCs w:val="28"/>
        </w:rPr>
        <w:t>Year 10 students – Key Dates</w:t>
      </w:r>
    </w:p>
    <w:p w14:paraId="50A870B4" w14:textId="77777777" w:rsidR="00F54314" w:rsidRDefault="00F54314" w:rsidP="00F54314">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4641"/>
      </w:tblGrid>
      <w:tr w:rsidR="00F54314" w:rsidRPr="00F54314" w14:paraId="4D4B4694" w14:textId="77777777" w:rsidTr="00791823">
        <w:tc>
          <w:tcPr>
            <w:tcW w:w="4786" w:type="dxa"/>
          </w:tcPr>
          <w:p w14:paraId="64093BCC" w14:textId="77777777" w:rsidR="00F54314" w:rsidRPr="00F54314" w:rsidRDefault="00F54314" w:rsidP="00F54314">
            <w:pPr>
              <w:spacing w:after="0" w:line="240" w:lineRule="auto"/>
              <w:jc w:val="center"/>
              <w:rPr>
                <w:rFonts w:ascii="Times New Roman" w:eastAsia="Times New Roman" w:hAnsi="Times New Roman" w:cs="Times New Roman"/>
                <w:b/>
                <w:bCs/>
                <w:kern w:val="0"/>
                <w:sz w:val="24"/>
                <w:szCs w:val="24"/>
                <w14:ligatures w14:val="none"/>
              </w:rPr>
            </w:pPr>
            <w:r w:rsidRPr="00F54314">
              <w:rPr>
                <w:rFonts w:ascii="Times New Roman" w:eastAsia="Times New Roman" w:hAnsi="Times New Roman" w:cs="Times New Roman"/>
                <w:b/>
                <w:bCs/>
                <w:kern w:val="0"/>
                <w:sz w:val="24"/>
                <w:szCs w:val="24"/>
                <w14:ligatures w14:val="none"/>
              </w:rPr>
              <w:t>In School Activities (Dec– April)</w:t>
            </w:r>
          </w:p>
        </w:tc>
        <w:tc>
          <w:tcPr>
            <w:tcW w:w="5068" w:type="dxa"/>
          </w:tcPr>
          <w:p w14:paraId="5147DF38" w14:textId="77777777" w:rsidR="00F54314" w:rsidRPr="00F54314" w:rsidRDefault="00F54314" w:rsidP="00F54314">
            <w:pPr>
              <w:spacing w:after="0" w:line="240" w:lineRule="auto"/>
              <w:jc w:val="center"/>
              <w:rPr>
                <w:rFonts w:ascii="Times New Roman" w:eastAsia="Times New Roman" w:hAnsi="Times New Roman" w:cs="Times New Roman"/>
                <w:b/>
                <w:kern w:val="0"/>
                <w:sz w:val="24"/>
                <w:szCs w:val="24"/>
                <w14:ligatures w14:val="none"/>
              </w:rPr>
            </w:pPr>
            <w:r w:rsidRPr="00F54314">
              <w:rPr>
                <w:rFonts w:ascii="Times New Roman" w:eastAsia="Times New Roman" w:hAnsi="Times New Roman" w:cs="Times New Roman"/>
                <w:b/>
                <w:kern w:val="0"/>
                <w:sz w:val="24"/>
                <w:szCs w:val="24"/>
                <w14:ligatures w14:val="none"/>
              </w:rPr>
              <w:t>Activity</w:t>
            </w:r>
          </w:p>
        </w:tc>
      </w:tr>
      <w:tr w:rsidR="00F54314" w:rsidRPr="00F54314" w14:paraId="049B01A4" w14:textId="77777777" w:rsidTr="00791823">
        <w:tc>
          <w:tcPr>
            <w:tcW w:w="4786" w:type="dxa"/>
          </w:tcPr>
          <w:p w14:paraId="5BDF706F"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12</w:t>
            </w:r>
            <w:r w:rsidRPr="00F54314">
              <w:rPr>
                <w:rFonts w:ascii="Times New Roman" w:eastAsia="Times New Roman" w:hAnsi="Times New Roman" w:cs="Times New Roman"/>
                <w:kern w:val="0"/>
                <w:sz w:val="24"/>
                <w:szCs w:val="24"/>
                <w:vertAlign w:val="superscript"/>
                <w14:ligatures w14:val="none"/>
              </w:rPr>
              <w:t>th</w:t>
            </w:r>
            <w:r w:rsidRPr="00F54314">
              <w:rPr>
                <w:rFonts w:ascii="Times New Roman" w:eastAsia="Times New Roman" w:hAnsi="Times New Roman" w:cs="Times New Roman"/>
                <w:kern w:val="0"/>
                <w:sz w:val="24"/>
                <w:szCs w:val="24"/>
                <w14:ligatures w14:val="none"/>
              </w:rPr>
              <w:t xml:space="preserve"> December 5.00 – 6.00pm</w:t>
            </w:r>
          </w:p>
          <w:p w14:paraId="25E935E8"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Main Hall</w:t>
            </w:r>
          </w:p>
        </w:tc>
        <w:tc>
          <w:tcPr>
            <w:tcW w:w="5068" w:type="dxa"/>
          </w:tcPr>
          <w:p w14:paraId="7EC5C81D" w14:textId="77777777"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Meeting for Parents. Explanation of the scheme and opportunity to ask questions</w:t>
            </w:r>
          </w:p>
        </w:tc>
      </w:tr>
      <w:tr w:rsidR="00F54314" w:rsidRPr="00F54314" w14:paraId="41225CA1" w14:textId="77777777" w:rsidTr="00791823">
        <w:tc>
          <w:tcPr>
            <w:tcW w:w="4786" w:type="dxa"/>
          </w:tcPr>
          <w:p w14:paraId="499AA2DB"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 xml:space="preserve"> Lunchtimes  – 1 hour after school</w:t>
            </w:r>
          </w:p>
          <w:p w14:paraId="4C6680D4"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15</w:t>
            </w:r>
            <w:r w:rsidRPr="00F54314">
              <w:rPr>
                <w:rFonts w:ascii="Times New Roman" w:eastAsia="Times New Roman" w:hAnsi="Times New Roman" w:cs="Times New Roman"/>
                <w:kern w:val="0"/>
                <w:sz w:val="24"/>
                <w:szCs w:val="24"/>
                <w:vertAlign w:val="superscript"/>
                <w14:ligatures w14:val="none"/>
              </w:rPr>
              <w:t>th</w:t>
            </w:r>
            <w:r w:rsidRPr="00F54314">
              <w:rPr>
                <w:rFonts w:ascii="Times New Roman" w:eastAsia="Times New Roman" w:hAnsi="Times New Roman" w:cs="Times New Roman"/>
                <w:kern w:val="0"/>
                <w:sz w:val="24"/>
                <w:szCs w:val="24"/>
                <w14:ligatures w14:val="none"/>
              </w:rPr>
              <w:t xml:space="preserve"> January 2025</w:t>
            </w:r>
          </w:p>
        </w:tc>
        <w:tc>
          <w:tcPr>
            <w:tcW w:w="5068" w:type="dxa"/>
          </w:tcPr>
          <w:p w14:paraId="1369139E"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Sessions to enrol onto ‘eDofE’ and to advise on volunteering, skill and physical sections</w:t>
            </w:r>
          </w:p>
        </w:tc>
      </w:tr>
      <w:tr w:rsidR="00F54314" w:rsidRPr="00F54314" w14:paraId="304525C9" w14:textId="77777777" w:rsidTr="00791823">
        <w:tc>
          <w:tcPr>
            <w:tcW w:w="4786" w:type="dxa"/>
          </w:tcPr>
          <w:p w14:paraId="5E486A39" w14:textId="77777777" w:rsidR="00F54314" w:rsidRPr="00F54314" w:rsidRDefault="00F54314" w:rsidP="00F54314">
            <w:pPr>
              <w:spacing w:after="0" w:line="240" w:lineRule="auto"/>
              <w:jc w:val="center"/>
              <w:rPr>
                <w:rFonts w:ascii="Times New Roman" w:eastAsia="Times New Roman" w:hAnsi="Times New Roman" w:cs="Times New Roman"/>
                <w:b/>
                <w:kern w:val="0"/>
                <w:sz w:val="24"/>
                <w:szCs w:val="24"/>
                <w14:ligatures w14:val="none"/>
              </w:rPr>
            </w:pPr>
            <w:r w:rsidRPr="00F54314">
              <w:rPr>
                <w:rFonts w:ascii="Times New Roman" w:eastAsia="Times New Roman" w:hAnsi="Times New Roman" w:cs="Times New Roman"/>
                <w:kern w:val="0"/>
                <w:sz w:val="24"/>
                <w:szCs w:val="24"/>
                <w14:ligatures w14:val="none"/>
              </w:rPr>
              <w:t xml:space="preserve">Expedition Training– </w:t>
            </w:r>
            <w:r w:rsidRPr="00F54314">
              <w:rPr>
                <w:rFonts w:ascii="Times New Roman" w:eastAsia="Times New Roman" w:hAnsi="Times New Roman" w:cs="Times New Roman"/>
                <w:b/>
                <w:kern w:val="0"/>
                <w:sz w:val="24"/>
                <w:szCs w:val="24"/>
                <w14:ligatures w14:val="none"/>
              </w:rPr>
              <w:t>essential</w:t>
            </w:r>
          </w:p>
          <w:p w14:paraId="1B1FEF77"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10</w:t>
            </w:r>
            <w:r w:rsidRPr="00F54314">
              <w:rPr>
                <w:rFonts w:ascii="Times New Roman" w:eastAsia="Times New Roman" w:hAnsi="Times New Roman" w:cs="Times New Roman"/>
                <w:kern w:val="0"/>
                <w:sz w:val="24"/>
                <w:szCs w:val="24"/>
                <w:vertAlign w:val="superscript"/>
                <w14:ligatures w14:val="none"/>
              </w:rPr>
              <w:t>th</w:t>
            </w:r>
            <w:r w:rsidRPr="00F54314">
              <w:rPr>
                <w:rFonts w:ascii="Times New Roman" w:eastAsia="Times New Roman" w:hAnsi="Times New Roman" w:cs="Times New Roman"/>
                <w:kern w:val="0"/>
                <w:sz w:val="24"/>
                <w:szCs w:val="24"/>
                <w14:ligatures w14:val="none"/>
              </w:rPr>
              <w:t xml:space="preserve"> February  3.20 - 4.30</w:t>
            </w:r>
          </w:p>
        </w:tc>
        <w:tc>
          <w:tcPr>
            <w:tcW w:w="5068" w:type="dxa"/>
          </w:tcPr>
          <w:p w14:paraId="33326B24"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Arrange walking groups, kit list and food</w:t>
            </w:r>
          </w:p>
        </w:tc>
      </w:tr>
    </w:tbl>
    <w:p w14:paraId="67C76476" w14:textId="77777777" w:rsidR="00F54314" w:rsidRPr="00F54314" w:rsidRDefault="00F54314" w:rsidP="00F54314">
      <w:pPr>
        <w:spacing w:after="0" w:line="240" w:lineRule="auto"/>
        <w:jc w:val="center"/>
        <w:rPr>
          <w:rFonts w:ascii="Times New Roman" w:eastAsia="Times New Roman" w:hAnsi="Times New Roman" w:cs="Times New Roman"/>
          <w:kern w:val="0"/>
          <w:sz w:val="24"/>
          <w:szCs w:val="24"/>
          <w14:ligatures w14:val="none"/>
        </w:rPr>
      </w:pPr>
    </w:p>
    <w:p w14:paraId="6765F7E7" w14:textId="77777777"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Most activity, including enrolment will not occur until after Christmas but we want to sort out the recruitment now so that we can plan properly. The aim is to have most sections completed by August 2025 and the expeditions done in September 2025.</w:t>
      </w:r>
    </w:p>
    <w:p w14:paraId="4DE44E7B" w14:textId="77777777"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p>
    <w:p w14:paraId="4AA39E4C" w14:textId="77777777"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There will be two days training (non-residential) and a two-day Qualifying Expedition where they camp overnight. This will be supervised remotely using checkpoints, although staff do stay on the same (very basic) campsite. Please be aware that under DofE rules, participants are only allowed to use a mobile phone in case of emergencies so will be out of contact with you during the expedition.</w:t>
      </w:r>
    </w:p>
    <w:p w14:paraId="01FCACBE" w14:textId="77777777"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6859"/>
      </w:tblGrid>
      <w:tr w:rsidR="00F54314" w:rsidRPr="00F54314" w14:paraId="43A26F9F" w14:textId="77777777" w:rsidTr="00791823">
        <w:tc>
          <w:tcPr>
            <w:tcW w:w="2235" w:type="dxa"/>
          </w:tcPr>
          <w:p w14:paraId="557BB469" w14:textId="77777777" w:rsidR="00F54314" w:rsidRPr="00F54314" w:rsidRDefault="00F54314" w:rsidP="00F54314">
            <w:pPr>
              <w:spacing w:after="0" w:line="240" w:lineRule="auto"/>
              <w:jc w:val="center"/>
              <w:rPr>
                <w:rFonts w:ascii="Times New Roman" w:eastAsia="Times New Roman" w:hAnsi="Times New Roman" w:cs="Times New Roman"/>
                <w:b/>
                <w:bCs/>
                <w:kern w:val="0"/>
                <w:sz w:val="24"/>
                <w:szCs w:val="24"/>
                <w14:ligatures w14:val="none"/>
              </w:rPr>
            </w:pPr>
            <w:r w:rsidRPr="00F54314">
              <w:rPr>
                <w:rFonts w:ascii="Times New Roman" w:eastAsia="Times New Roman" w:hAnsi="Times New Roman" w:cs="Times New Roman"/>
                <w:b/>
                <w:bCs/>
                <w:kern w:val="0"/>
                <w:sz w:val="24"/>
                <w:szCs w:val="24"/>
                <w14:ligatures w14:val="none"/>
              </w:rPr>
              <w:t>5</w:t>
            </w:r>
            <w:r w:rsidRPr="00F54314">
              <w:rPr>
                <w:rFonts w:ascii="Times New Roman" w:eastAsia="Times New Roman" w:hAnsi="Times New Roman" w:cs="Times New Roman"/>
                <w:b/>
                <w:bCs/>
                <w:kern w:val="0"/>
                <w:sz w:val="24"/>
                <w:szCs w:val="24"/>
                <w:vertAlign w:val="superscript"/>
                <w14:ligatures w14:val="none"/>
              </w:rPr>
              <w:t>th</w:t>
            </w:r>
            <w:r w:rsidRPr="00F54314">
              <w:rPr>
                <w:rFonts w:ascii="Times New Roman" w:eastAsia="Times New Roman" w:hAnsi="Times New Roman" w:cs="Times New Roman"/>
                <w:b/>
                <w:bCs/>
                <w:kern w:val="0"/>
                <w:sz w:val="24"/>
                <w:szCs w:val="24"/>
                <w14:ligatures w14:val="none"/>
              </w:rPr>
              <w:t xml:space="preserve"> &amp; 6</w:t>
            </w:r>
            <w:r w:rsidRPr="00F54314">
              <w:rPr>
                <w:rFonts w:ascii="Times New Roman" w:eastAsia="Times New Roman" w:hAnsi="Times New Roman" w:cs="Times New Roman"/>
                <w:b/>
                <w:bCs/>
                <w:kern w:val="0"/>
                <w:sz w:val="24"/>
                <w:szCs w:val="24"/>
                <w:vertAlign w:val="superscript"/>
                <w14:ligatures w14:val="none"/>
              </w:rPr>
              <w:t>th</w:t>
            </w:r>
            <w:r w:rsidRPr="00F54314">
              <w:rPr>
                <w:rFonts w:ascii="Times New Roman" w:eastAsia="Times New Roman" w:hAnsi="Times New Roman" w:cs="Times New Roman"/>
                <w:b/>
                <w:bCs/>
                <w:kern w:val="0"/>
                <w:sz w:val="24"/>
                <w:szCs w:val="24"/>
                <w14:ligatures w14:val="none"/>
              </w:rPr>
              <w:t xml:space="preserve"> Sept</w:t>
            </w:r>
          </w:p>
          <w:p w14:paraId="05C5139E" w14:textId="77777777" w:rsidR="00F54314" w:rsidRPr="00F54314" w:rsidRDefault="00F54314" w:rsidP="00F54314">
            <w:pPr>
              <w:spacing w:after="0" w:line="240" w:lineRule="auto"/>
              <w:jc w:val="center"/>
              <w:rPr>
                <w:rFonts w:ascii="Times New Roman" w:eastAsia="Times New Roman" w:hAnsi="Times New Roman" w:cs="Times New Roman"/>
                <w:b/>
                <w:bCs/>
                <w:kern w:val="0"/>
                <w:sz w:val="24"/>
                <w:szCs w:val="24"/>
                <w14:ligatures w14:val="none"/>
              </w:rPr>
            </w:pPr>
            <w:r w:rsidRPr="00F54314">
              <w:rPr>
                <w:rFonts w:ascii="Times New Roman" w:eastAsia="Times New Roman" w:hAnsi="Times New Roman" w:cs="Times New Roman"/>
                <w:b/>
                <w:bCs/>
                <w:kern w:val="0"/>
                <w:sz w:val="24"/>
                <w:szCs w:val="24"/>
                <w14:ligatures w14:val="none"/>
              </w:rPr>
              <w:t xml:space="preserve"> OR</w:t>
            </w:r>
          </w:p>
          <w:p w14:paraId="748E34FD" w14:textId="77777777" w:rsidR="00F54314" w:rsidRPr="00F54314" w:rsidRDefault="00F54314" w:rsidP="00F54314">
            <w:pPr>
              <w:spacing w:after="0" w:line="240" w:lineRule="auto"/>
              <w:jc w:val="center"/>
              <w:rPr>
                <w:rFonts w:ascii="Times New Roman" w:eastAsia="Times New Roman" w:hAnsi="Times New Roman" w:cs="Times New Roman"/>
                <w:b/>
                <w:bCs/>
                <w:i/>
                <w:iCs/>
                <w:kern w:val="0"/>
                <w:sz w:val="24"/>
                <w:szCs w:val="24"/>
                <w14:ligatures w14:val="none"/>
              </w:rPr>
            </w:pPr>
            <w:r w:rsidRPr="00F54314">
              <w:rPr>
                <w:rFonts w:ascii="Times New Roman" w:eastAsia="Times New Roman" w:hAnsi="Times New Roman" w:cs="Times New Roman"/>
                <w:b/>
                <w:bCs/>
                <w:kern w:val="0"/>
                <w:sz w:val="24"/>
                <w:szCs w:val="24"/>
                <w14:ligatures w14:val="none"/>
              </w:rPr>
              <w:t>7</w:t>
            </w:r>
            <w:r w:rsidRPr="00F54314">
              <w:rPr>
                <w:rFonts w:ascii="Times New Roman" w:eastAsia="Times New Roman" w:hAnsi="Times New Roman" w:cs="Times New Roman"/>
                <w:b/>
                <w:bCs/>
                <w:kern w:val="0"/>
                <w:sz w:val="24"/>
                <w:szCs w:val="24"/>
                <w:vertAlign w:val="superscript"/>
                <w14:ligatures w14:val="none"/>
              </w:rPr>
              <w:t>TH</w:t>
            </w:r>
            <w:r w:rsidRPr="00F54314">
              <w:rPr>
                <w:rFonts w:ascii="Times New Roman" w:eastAsia="Times New Roman" w:hAnsi="Times New Roman" w:cs="Times New Roman"/>
                <w:b/>
                <w:bCs/>
                <w:kern w:val="0"/>
                <w:sz w:val="24"/>
                <w:szCs w:val="24"/>
                <w14:ligatures w14:val="none"/>
              </w:rPr>
              <w:t xml:space="preserve"> &amp; 8</w:t>
            </w:r>
            <w:r w:rsidRPr="00F54314">
              <w:rPr>
                <w:rFonts w:ascii="Times New Roman" w:eastAsia="Times New Roman" w:hAnsi="Times New Roman" w:cs="Times New Roman"/>
                <w:b/>
                <w:bCs/>
                <w:kern w:val="0"/>
                <w:sz w:val="24"/>
                <w:szCs w:val="24"/>
                <w:vertAlign w:val="superscript"/>
                <w14:ligatures w14:val="none"/>
              </w:rPr>
              <w:t>TH</w:t>
            </w:r>
            <w:r w:rsidRPr="00F54314">
              <w:rPr>
                <w:rFonts w:ascii="Times New Roman" w:eastAsia="Times New Roman" w:hAnsi="Times New Roman" w:cs="Times New Roman"/>
                <w:b/>
                <w:bCs/>
                <w:kern w:val="0"/>
                <w:sz w:val="24"/>
                <w:szCs w:val="24"/>
                <w14:ligatures w14:val="none"/>
              </w:rPr>
              <w:t xml:space="preserve"> Sept</w:t>
            </w:r>
          </w:p>
        </w:tc>
        <w:tc>
          <w:tcPr>
            <w:tcW w:w="7233" w:type="dxa"/>
          </w:tcPr>
          <w:p w14:paraId="0E93CEA4" w14:textId="20726232" w:rsidR="00F54314" w:rsidRPr="00F54314" w:rsidRDefault="00F54314" w:rsidP="00F54314">
            <w:pPr>
              <w:spacing w:after="0" w:line="240" w:lineRule="auto"/>
              <w:rPr>
                <w:rFonts w:ascii="Times New Roman" w:eastAsia="Times New Roman" w:hAnsi="Times New Roman" w:cs="Times New Roman"/>
                <w:b/>
                <w:kern w:val="0"/>
                <w:sz w:val="24"/>
                <w:szCs w:val="24"/>
                <w14:ligatures w14:val="none"/>
              </w:rPr>
            </w:pPr>
            <w:r w:rsidRPr="00F54314">
              <w:rPr>
                <w:rFonts w:ascii="Times New Roman" w:eastAsia="Times New Roman" w:hAnsi="Times New Roman" w:cs="Times New Roman"/>
                <w:b/>
                <w:kern w:val="0"/>
                <w:sz w:val="24"/>
                <w:szCs w:val="24"/>
                <w14:ligatures w14:val="none"/>
              </w:rPr>
              <w:t>Training &amp; Practice 2 Days</w:t>
            </w:r>
            <w:r w:rsidRPr="00F54314">
              <w:rPr>
                <w:rFonts w:ascii="Times New Roman" w:eastAsia="Times New Roman" w:hAnsi="Times New Roman" w:cs="Times New Roman"/>
                <w:kern w:val="0"/>
                <w:sz w:val="24"/>
                <w:szCs w:val="24"/>
                <w14:ligatures w14:val="none"/>
              </w:rPr>
              <w:t xml:space="preserve"> (non residential)</w:t>
            </w:r>
            <w:r w:rsidRPr="00F54314">
              <w:rPr>
                <w:rFonts w:ascii="Times New Roman" w:eastAsia="Times New Roman" w:hAnsi="Times New Roman" w:cs="Times New Roman"/>
                <w:b/>
                <w:kern w:val="0"/>
                <w:sz w:val="24"/>
                <w:szCs w:val="24"/>
                <w14:ligatures w14:val="none"/>
              </w:rPr>
              <w:t xml:space="preserve"> </w:t>
            </w:r>
          </w:p>
          <w:p w14:paraId="576B1F73" w14:textId="77777777"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Meet at 8.30 at the minibus each day. Return approximately 3-4pm. This will take place near Harewood.</w:t>
            </w:r>
          </w:p>
        </w:tc>
      </w:tr>
      <w:tr w:rsidR="00F54314" w:rsidRPr="00F54314" w14:paraId="3AA67F18" w14:textId="77777777" w:rsidTr="00791823">
        <w:trPr>
          <w:trHeight w:val="862"/>
        </w:trPr>
        <w:tc>
          <w:tcPr>
            <w:tcW w:w="2235" w:type="dxa"/>
          </w:tcPr>
          <w:p w14:paraId="49A0EF5E" w14:textId="77777777" w:rsidR="00F54314" w:rsidRPr="00F54314" w:rsidRDefault="00F54314" w:rsidP="00F54314">
            <w:pPr>
              <w:spacing w:after="0" w:line="240" w:lineRule="auto"/>
              <w:jc w:val="center"/>
              <w:rPr>
                <w:rFonts w:ascii="Times New Roman" w:eastAsia="Times New Roman" w:hAnsi="Times New Roman" w:cs="Times New Roman"/>
                <w:b/>
                <w:bCs/>
                <w:kern w:val="0"/>
                <w:sz w:val="24"/>
                <w:szCs w:val="24"/>
                <w14:ligatures w14:val="none"/>
              </w:rPr>
            </w:pPr>
            <w:r w:rsidRPr="00F54314">
              <w:rPr>
                <w:rFonts w:ascii="Times New Roman" w:eastAsia="Times New Roman" w:hAnsi="Times New Roman" w:cs="Times New Roman"/>
                <w:b/>
                <w:bCs/>
                <w:kern w:val="0"/>
                <w:sz w:val="24"/>
                <w:szCs w:val="24"/>
                <w14:ligatures w14:val="none"/>
              </w:rPr>
              <w:t>19</w:t>
            </w:r>
            <w:r w:rsidRPr="00F54314">
              <w:rPr>
                <w:rFonts w:ascii="Times New Roman" w:eastAsia="Times New Roman" w:hAnsi="Times New Roman" w:cs="Times New Roman"/>
                <w:b/>
                <w:bCs/>
                <w:kern w:val="0"/>
                <w:sz w:val="24"/>
                <w:szCs w:val="24"/>
                <w:vertAlign w:val="superscript"/>
                <w14:ligatures w14:val="none"/>
              </w:rPr>
              <w:t>th</w:t>
            </w:r>
            <w:r w:rsidRPr="00F54314">
              <w:rPr>
                <w:rFonts w:ascii="Times New Roman" w:eastAsia="Times New Roman" w:hAnsi="Times New Roman" w:cs="Times New Roman"/>
                <w:b/>
                <w:bCs/>
                <w:kern w:val="0"/>
                <w:sz w:val="24"/>
                <w:szCs w:val="24"/>
                <w14:ligatures w14:val="none"/>
              </w:rPr>
              <w:t>/20</w:t>
            </w:r>
            <w:r w:rsidRPr="00F54314">
              <w:rPr>
                <w:rFonts w:ascii="Times New Roman" w:eastAsia="Times New Roman" w:hAnsi="Times New Roman" w:cs="Times New Roman"/>
                <w:b/>
                <w:bCs/>
                <w:kern w:val="0"/>
                <w:sz w:val="24"/>
                <w:szCs w:val="24"/>
                <w:vertAlign w:val="superscript"/>
                <w14:ligatures w14:val="none"/>
              </w:rPr>
              <w:t>th</w:t>
            </w:r>
            <w:r w:rsidRPr="00F54314">
              <w:rPr>
                <w:rFonts w:ascii="Times New Roman" w:eastAsia="Times New Roman" w:hAnsi="Times New Roman" w:cs="Times New Roman"/>
                <w:b/>
                <w:bCs/>
                <w:kern w:val="0"/>
                <w:sz w:val="24"/>
                <w:szCs w:val="24"/>
                <w14:ligatures w14:val="none"/>
              </w:rPr>
              <w:t xml:space="preserve"> Sept</w:t>
            </w:r>
          </w:p>
          <w:p w14:paraId="3E0BC35D" w14:textId="77777777" w:rsidR="00F54314" w:rsidRPr="00F54314" w:rsidRDefault="00F54314" w:rsidP="00F54314">
            <w:pPr>
              <w:spacing w:after="0" w:line="240" w:lineRule="auto"/>
              <w:jc w:val="center"/>
              <w:rPr>
                <w:rFonts w:ascii="Times New Roman" w:eastAsia="Times New Roman" w:hAnsi="Times New Roman" w:cs="Times New Roman"/>
                <w:b/>
                <w:bCs/>
                <w:kern w:val="0"/>
                <w:sz w:val="24"/>
                <w:szCs w:val="24"/>
                <w14:ligatures w14:val="none"/>
              </w:rPr>
            </w:pPr>
            <w:r w:rsidRPr="00F54314">
              <w:rPr>
                <w:rFonts w:ascii="Times New Roman" w:eastAsia="Times New Roman" w:hAnsi="Times New Roman" w:cs="Times New Roman"/>
                <w:b/>
                <w:bCs/>
                <w:kern w:val="0"/>
                <w:sz w:val="24"/>
                <w:szCs w:val="24"/>
                <w14:ligatures w14:val="none"/>
              </w:rPr>
              <w:t>OR</w:t>
            </w:r>
          </w:p>
          <w:p w14:paraId="645294EF" w14:textId="77777777" w:rsidR="00F54314" w:rsidRPr="00F54314" w:rsidRDefault="00F54314" w:rsidP="00F54314">
            <w:pPr>
              <w:spacing w:after="0" w:line="240" w:lineRule="auto"/>
              <w:jc w:val="center"/>
              <w:rPr>
                <w:rFonts w:ascii="Times New Roman" w:eastAsia="Times New Roman" w:hAnsi="Times New Roman" w:cs="Times New Roman"/>
                <w:b/>
                <w:bCs/>
                <w:kern w:val="0"/>
                <w:sz w:val="24"/>
                <w:szCs w:val="24"/>
                <w14:ligatures w14:val="none"/>
              </w:rPr>
            </w:pPr>
            <w:r w:rsidRPr="00F54314">
              <w:rPr>
                <w:rFonts w:ascii="Times New Roman" w:eastAsia="Times New Roman" w:hAnsi="Times New Roman" w:cs="Times New Roman"/>
                <w:b/>
                <w:bCs/>
                <w:kern w:val="0"/>
                <w:sz w:val="24"/>
                <w:szCs w:val="24"/>
                <w14:ligatures w14:val="none"/>
              </w:rPr>
              <w:t>21</w:t>
            </w:r>
            <w:r w:rsidRPr="00F54314">
              <w:rPr>
                <w:rFonts w:ascii="Times New Roman" w:eastAsia="Times New Roman" w:hAnsi="Times New Roman" w:cs="Times New Roman"/>
                <w:b/>
                <w:bCs/>
                <w:kern w:val="0"/>
                <w:sz w:val="24"/>
                <w:szCs w:val="24"/>
                <w:vertAlign w:val="superscript"/>
                <w14:ligatures w14:val="none"/>
              </w:rPr>
              <w:t>st</w:t>
            </w:r>
            <w:r w:rsidRPr="00F54314">
              <w:rPr>
                <w:rFonts w:ascii="Times New Roman" w:eastAsia="Times New Roman" w:hAnsi="Times New Roman" w:cs="Times New Roman"/>
                <w:b/>
                <w:bCs/>
                <w:kern w:val="0"/>
                <w:sz w:val="24"/>
                <w:szCs w:val="24"/>
                <w14:ligatures w14:val="none"/>
              </w:rPr>
              <w:t>/22</w:t>
            </w:r>
            <w:r w:rsidRPr="00F54314">
              <w:rPr>
                <w:rFonts w:ascii="Times New Roman" w:eastAsia="Times New Roman" w:hAnsi="Times New Roman" w:cs="Times New Roman"/>
                <w:b/>
                <w:bCs/>
                <w:kern w:val="0"/>
                <w:sz w:val="24"/>
                <w:szCs w:val="24"/>
                <w:vertAlign w:val="superscript"/>
                <w14:ligatures w14:val="none"/>
              </w:rPr>
              <w:t>nd</w:t>
            </w:r>
            <w:r w:rsidRPr="00F54314">
              <w:rPr>
                <w:rFonts w:ascii="Times New Roman" w:eastAsia="Times New Roman" w:hAnsi="Times New Roman" w:cs="Times New Roman"/>
                <w:b/>
                <w:bCs/>
                <w:kern w:val="0"/>
                <w:sz w:val="24"/>
                <w:szCs w:val="24"/>
                <w14:ligatures w14:val="none"/>
              </w:rPr>
              <w:t xml:space="preserve"> Sept</w:t>
            </w:r>
          </w:p>
        </w:tc>
        <w:tc>
          <w:tcPr>
            <w:tcW w:w="7233" w:type="dxa"/>
          </w:tcPr>
          <w:p w14:paraId="4F287FF9" w14:textId="6C9F631C"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b/>
                <w:kern w:val="0"/>
                <w:sz w:val="24"/>
                <w:szCs w:val="24"/>
                <w14:ligatures w14:val="none"/>
              </w:rPr>
              <w:t>Qualifying Expedition</w:t>
            </w:r>
            <w:r w:rsidRPr="00F54314">
              <w:rPr>
                <w:rFonts w:ascii="Times New Roman" w:eastAsia="Times New Roman" w:hAnsi="Times New Roman" w:cs="Times New Roman"/>
                <w:kern w:val="0"/>
                <w:sz w:val="24"/>
                <w:szCs w:val="24"/>
                <w14:ligatures w14:val="none"/>
              </w:rPr>
              <w:t>: 2 days, 1 night.   Meet at 8.30 at the minibus on day 1. Return approximately 3-4pm on day 2.</w:t>
            </w:r>
          </w:p>
          <w:p w14:paraId="5FC2438E" w14:textId="77777777" w:rsidR="00F54314" w:rsidRPr="00F54314" w:rsidRDefault="00F54314" w:rsidP="00F54314">
            <w:pPr>
              <w:spacing w:after="0" w:line="240" w:lineRule="auto"/>
              <w:rPr>
                <w:rFonts w:ascii="Times New Roman" w:eastAsia="Times New Roman" w:hAnsi="Times New Roman" w:cs="Times New Roman"/>
                <w:kern w:val="0"/>
                <w:sz w:val="24"/>
                <w:szCs w:val="24"/>
                <w14:ligatures w14:val="none"/>
              </w:rPr>
            </w:pPr>
            <w:r w:rsidRPr="00F54314">
              <w:rPr>
                <w:rFonts w:ascii="Times New Roman" w:eastAsia="Times New Roman" w:hAnsi="Times New Roman" w:cs="Times New Roman"/>
                <w:kern w:val="0"/>
                <w:sz w:val="24"/>
                <w:szCs w:val="24"/>
                <w14:ligatures w14:val="none"/>
              </w:rPr>
              <w:t xml:space="preserve">This will take place in Nidderdale </w:t>
            </w:r>
          </w:p>
        </w:tc>
      </w:tr>
    </w:tbl>
    <w:p w14:paraId="2233B012" w14:textId="77777777" w:rsidR="00F54314" w:rsidRPr="00F54314" w:rsidRDefault="00F54314" w:rsidP="00F54314">
      <w:pPr>
        <w:rPr>
          <w:sz w:val="24"/>
          <w:szCs w:val="24"/>
        </w:rPr>
      </w:pPr>
    </w:p>
    <w:sectPr w:rsidR="00F54314" w:rsidRPr="00F54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14"/>
    <w:rsid w:val="000A7BDB"/>
    <w:rsid w:val="00C44CB4"/>
    <w:rsid w:val="00F54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A13D"/>
  <w15:chartTrackingRefBased/>
  <w15:docId w15:val="{EE9EA700-0342-4B8A-9C59-373CD196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Mr. I</dc:creator>
  <cp:keywords/>
  <dc:description/>
  <cp:lastModifiedBy>Turnbull, Mr. I</cp:lastModifiedBy>
  <cp:revision>2</cp:revision>
  <dcterms:created xsi:type="dcterms:W3CDTF">2024-12-16T09:26:00Z</dcterms:created>
  <dcterms:modified xsi:type="dcterms:W3CDTF">2024-12-16T09:28:00Z</dcterms:modified>
</cp:coreProperties>
</file>